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DB" w:rsidRPr="00DA7A41" w:rsidRDefault="00007CDB" w:rsidP="00007CDB">
      <w:pPr>
        <w:spacing w:line="240" w:lineRule="auto"/>
        <w:contextualSpacing/>
        <w:jc w:val="center"/>
        <w:rPr>
          <w:b/>
        </w:rPr>
      </w:pPr>
      <w:r w:rsidRPr="00DA7A41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15834" wp14:editId="1C219F48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8426450"/>
                <wp:effectExtent l="0" t="0" r="27305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2645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07CDB" w:rsidRDefault="00007CDB">
                              <w:pPr>
                                <w:spacing w:before="880" w:after="240" w:line="240" w:lineRule="auto"/>
                                <w:contextualSpacing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07CD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Agenda</w:t>
                              </w:r>
                            </w:p>
                            <w:p w:rsidR="00C84A16" w:rsidRDefault="00C84A16" w:rsidP="00A337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Call to Order</w:t>
                              </w:r>
                            </w:p>
                            <w:p w:rsidR="00C84A16" w:rsidRPr="00C84A16" w:rsidRDefault="001E0718" w:rsidP="00C84A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Hearing from the Public</w:t>
                              </w:r>
                            </w:p>
                            <w:p w:rsidR="00FE7ADE" w:rsidRDefault="00FE7ADE" w:rsidP="00AD12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Minutes</w:t>
                              </w:r>
                              <w:r w:rsidR="00E30E80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 xml:space="preserve"> Ju</w:t>
                              </w:r>
                              <w:r w:rsidR="002A6222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20456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bookmarkStart w:id="0" w:name="_GoBack"/>
                              <w:bookmarkEnd w:id="0"/>
                              <w:r w:rsidR="002A6222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 xml:space="preserve"> 16</w:t>
                              </w:r>
                              <w:r w:rsidR="003F144E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, 2020</w:t>
                              </w:r>
                            </w:p>
                            <w:p w:rsidR="00FE7ADE" w:rsidRPr="00AD1249" w:rsidRDefault="00D239C6" w:rsidP="00AD12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 xml:space="preserve">Administrative and </w:t>
                              </w:r>
                              <w:r w:rsidR="00FE7ADE" w:rsidRPr="00941C6E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 xml:space="preserve">Financial Report  </w:t>
                              </w:r>
                            </w:p>
                            <w:p w:rsidR="008556FF" w:rsidRDefault="008556FF" w:rsidP="00AD12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New Business</w:t>
                              </w:r>
                            </w:p>
                            <w:p w:rsidR="0031576D" w:rsidRDefault="00C02962" w:rsidP="006E16A1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Contact Tracing Grant</w:t>
                              </w:r>
                              <w:r w:rsidR="00E30E80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 xml:space="preserve"> Capital Purchases</w:t>
                              </w:r>
                              <w:r w:rsidR="0055542E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, Staff Positions</w:t>
                              </w:r>
                            </w:p>
                            <w:p w:rsidR="006E16A1" w:rsidRDefault="00F52356" w:rsidP="00704ED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2356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Old Business</w:t>
                              </w:r>
                            </w:p>
                            <w:p w:rsidR="00704EDC" w:rsidRPr="00704EDC" w:rsidRDefault="00704EDC" w:rsidP="00704EDC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Building</w:t>
                              </w:r>
                              <w:r w:rsidR="0055542E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 xml:space="preserve"> Committee Report/Building Discussion</w:t>
                              </w:r>
                            </w:p>
                            <w:p w:rsidR="007E2160" w:rsidRDefault="007E2160" w:rsidP="007E21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Executive Session, Personnel Matters</w:t>
                              </w:r>
                            </w:p>
                            <w:p w:rsidR="00B52141" w:rsidRDefault="00B52141" w:rsidP="00FE7AD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t>Adjourn</w:t>
                              </w:r>
                            </w:p>
                            <w:p w:rsidR="00FE7ADE" w:rsidRDefault="00FE7ADE" w:rsidP="00FE7ADE">
                              <w:pPr>
                                <w:pStyle w:val="ListParagraph"/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FE7ADE" w:rsidRDefault="00FE7ADE" w:rsidP="00FE7ADE">
                              <w:pPr>
                                <w:pStyle w:val="ListParagraph"/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A1FA1" w:rsidRDefault="001A1FA1" w:rsidP="001A1FA1">
                              <w:pPr>
                                <w:pStyle w:val="ListParagraph"/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007CDB" w:rsidRDefault="00007CDB" w:rsidP="00007CD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7CDB" w:rsidRDefault="00007CD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15834" id="Group 211" o:spid="_x0000_s1026" style="position:absolute;left:0;text-align:left;margin-left:0;margin-top:0;width:194.95pt;height:663.5pt;z-index:251659264;mso-width-percent:320;mso-left-percent:655;mso-top-percent:25;mso-position-horizontal-relative:page;mso-position-vertical-relative:page;mso-width-percent:32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007CDB" w:rsidRDefault="00007CDB">
                        <w:pPr>
                          <w:spacing w:before="880" w:after="240" w:line="240" w:lineRule="auto"/>
                          <w:contextualSpacing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 w:rsidRPr="00007CDB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Agenda</w:t>
                        </w:r>
                      </w:p>
                      <w:p w:rsidR="00C84A16" w:rsidRDefault="00C84A16" w:rsidP="00A337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Call to Order</w:t>
                        </w:r>
                      </w:p>
                      <w:p w:rsidR="00C84A16" w:rsidRPr="00C84A16" w:rsidRDefault="001E0718" w:rsidP="00C84A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Hearing from the Public</w:t>
                        </w:r>
                      </w:p>
                      <w:p w:rsidR="00FE7ADE" w:rsidRDefault="00FE7ADE" w:rsidP="00AD12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Minutes</w:t>
                        </w:r>
                        <w:r w:rsidR="00E30E80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 xml:space="preserve"> Ju</w:t>
                        </w:r>
                        <w:r w:rsidR="002A6222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n</w:t>
                        </w:r>
                        <w:r w:rsidR="0020456B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e</w:t>
                        </w:r>
                        <w:bookmarkStart w:id="1" w:name="_GoBack"/>
                        <w:bookmarkEnd w:id="1"/>
                        <w:r w:rsidR="002A6222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 xml:space="preserve"> 16</w:t>
                        </w:r>
                        <w:r w:rsidR="003F144E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, 2020</w:t>
                        </w:r>
                      </w:p>
                      <w:p w:rsidR="00FE7ADE" w:rsidRPr="00AD1249" w:rsidRDefault="00D239C6" w:rsidP="00AD12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 xml:space="preserve">Administrative and </w:t>
                        </w:r>
                        <w:r w:rsidR="00FE7ADE" w:rsidRPr="00941C6E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 xml:space="preserve">Financial Report  </w:t>
                        </w:r>
                      </w:p>
                      <w:p w:rsidR="008556FF" w:rsidRDefault="008556FF" w:rsidP="00AD12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New Business</w:t>
                        </w:r>
                      </w:p>
                      <w:p w:rsidR="0031576D" w:rsidRDefault="00C02962" w:rsidP="006E16A1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Contact Tracing Grant</w:t>
                        </w:r>
                        <w:r w:rsidR="00E30E80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 xml:space="preserve"> Capital Purchases</w:t>
                        </w:r>
                        <w:r w:rsidR="0055542E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, Staff Positions</w:t>
                        </w:r>
                      </w:p>
                      <w:p w:rsidR="006E16A1" w:rsidRDefault="00F52356" w:rsidP="00704E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 w:rsidRPr="00F52356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Old Business</w:t>
                        </w:r>
                      </w:p>
                      <w:p w:rsidR="00704EDC" w:rsidRPr="00704EDC" w:rsidRDefault="00704EDC" w:rsidP="00704EDC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Building</w:t>
                        </w:r>
                        <w:r w:rsidR="0055542E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 xml:space="preserve"> Committee Report/Building Discussion</w:t>
                        </w:r>
                      </w:p>
                      <w:p w:rsidR="007E2160" w:rsidRDefault="007E2160" w:rsidP="007E21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Executive Session, Personnel Matters</w:t>
                        </w:r>
                      </w:p>
                      <w:p w:rsidR="00B52141" w:rsidRDefault="00B52141" w:rsidP="00FE7AD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t>Adjourn</w:t>
                        </w:r>
                      </w:p>
                      <w:p w:rsidR="00FE7ADE" w:rsidRDefault="00FE7ADE" w:rsidP="00FE7ADE">
                        <w:pPr>
                          <w:pStyle w:val="ListParagraph"/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</w:p>
                      <w:p w:rsidR="00FE7ADE" w:rsidRDefault="00FE7ADE" w:rsidP="00FE7ADE">
                        <w:pPr>
                          <w:pStyle w:val="ListParagraph"/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</w:p>
                      <w:p w:rsidR="001A1FA1" w:rsidRDefault="001A1FA1" w:rsidP="001A1FA1">
                        <w:pPr>
                          <w:pStyle w:val="ListParagraph"/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</w:p>
                      <w:p w:rsidR="00007CDB" w:rsidRDefault="00007CDB" w:rsidP="00007CDB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007CDB" w:rsidRDefault="00007CD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04EDC" w:rsidRPr="00DA7A41">
        <w:rPr>
          <w:b/>
        </w:rPr>
        <w:t>Ju</w:t>
      </w:r>
      <w:r w:rsidR="00E30E80" w:rsidRPr="00DA7A41">
        <w:rPr>
          <w:b/>
        </w:rPr>
        <w:t>ly</w:t>
      </w:r>
      <w:r w:rsidR="00704EDC" w:rsidRPr="00DA7A41">
        <w:rPr>
          <w:b/>
        </w:rPr>
        <w:t xml:space="preserve"> </w:t>
      </w:r>
      <w:r w:rsidR="00E30E80" w:rsidRPr="00DA7A41">
        <w:rPr>
          <w:b/>
        </w:rPr>
        <w:t>21</w:t>
      </w:r>
      <w:r w:rsidR="00A51CB2" w:rsidRPr="00DA7A41">
        <w:rPr>
          <w:b/>
        </w:rPr>
        <w:t>,</w:t>
      </w:r>
      <w:r w:rsidR="00C84A16" w:rsidRPr="00DA7A41">
        <w:rPr>
          <w:b/>
        </w:rPr>
        <w:t xml:space="preserve"> 2020</w:t>
      </w:r>
    </w:p>
    <w:p w:rsidR="00007CDB" w:rsidRPr="00DA7A41" w:rsidRDefault="00571156" w:rsidP="00007CDB">
      <w:pPr>
        <w:spacing w:line="240" w:lineRule="auto"/>
        <w:contextualSpacing/>
        <w:jc w:val="center"/>
        <w:rPr>
          <w:b/>
        </w:rPr>
      </w:pPr>
      <w:r w:rsidRPr="00DA7A41">
        <w:rPr>
          <w:b/>
        </w:rPr>
        <w:t>5:30</w:t>
      </w:r>
      <w:r w:rsidR="00007CDB" w:rsidRPr="00DA7A41">
        <w:rPr>
          <w:b/>
        </w:rPr>
        <w:t xml:space="preserve"> p.m. </w:t>
      </w:r>
    </w:p>
    <w:p w:rsidR="00C10812" w:rsidRPr="00DA7A41" w:rsidRDefault="007E2160" w:rsidP="00007CDB">
      <w:pPr>
        <w:spacing w:line="240" w:lineRule="auto"/>
        <w:contextualSpacing/>
        <w:jc w:val="center"/>
        <w:rPr>
          <w:b/>
        </w:rPr>
      </w:pPr>
      <w:r w:rsidRPr="00DA7A41">
        <w:rPr>
          <w:b/>
        </w:rPr>
        <w:t>Zoom Meeting</w:t>
      </w:r>
    </w:p>
    <w:p w:rsidR="00761379" w:rsidRPr="00DA7A41" w:rsidRDefault="00761379" w:rsidP="0096736E">
      <w:pPr>
        <w:spacing w:line="240" w:lineRule="auto"/>
        <w:contextualSpacing/>
        <w:jc w:val="center"/>
        <w:rPr>
          <w:b/>
        </w:rPr>
      </w:pPr>
    </w:p>
    <w:p w:rsidR="00243EE8" w:rsidRPr="00DA7A41" w:rsidRDefault="007E2160" w:rsidP="00243EE8">
      <w:pPr>
        <w:spacing w:line="240" w:lineRule="auto"/>
        <w:contextualSpacing/>
        <w:jc w:val="center"/>
        <w:rPr>
          <w:b/>
        </w:rPr>
      </w:pPr>
      <w:r w:rsidRPr="00DA7A41">
        <w:rPr>
          <w:b/>
        </w:rPr>
        <w:t xml:space="preserve">Clinton County </w:t>
      </w:r>
      <w:r w:rsidR="00243EE8" w:rsidRPr="00DA7A41">
        <w:rPr>
          <w:b/>
        </w:rPr>
        <w:t>Board of Health Agenda</w:t>
      </w:r>
    </w:p>
    <w:p w:rsidR="00761379" w:rsidRPr="00DA7A41" w:rsidRDefault="00761379" w:rsidP="00761379">
      <w:pPr>
        <w:spacing w:line="240" w:lineRule="auto"/>
        <w:contextualSpacing/>
      </w:pPr>
    </w:p>
    <w:p w:rsidR="00243EE8" w:rsidRPr="00DA7A41" w:rsidRDefault="00007CDB" w:rsidP="00243EE8">
      <w:pPr>
        <w:spacing w:line="240" w:lineRule="auto"/>
        <w:contextualSpacing/>
        <w:rPr>
          <w:b/>
        </w:rPr>
      </w:pPr>
      <w:r w:rsidRPr="00DA7A41">
        <w:rPr>
          <w:b/>
        </w:rPr>
        <w:t>Health Board Members:</w:t>
      </w:r>
    </w:p>
    <w:p w:rsidR="00007CDB" w:rsidRPr="00DA7A41" w:rsidRDefault="00007CDB" w:rsidP="00243EE8">
      <w:pPr>
        <w:spacing w:line="240" w:lineRule="auto"/>
        <w:contextualSpacing/>
      </w:pP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Brian Klostermann, MD – Chairperson</w:t>
      </w: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Terri Linton, SLP – Secretary</w:t>
      </w: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Paulette Evans, RN – Vice Chairperson</w:t>
      </w: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Robert Hyten III, DMD – Treasurer</w:t>
      </w: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Cynthia Lynn Kues, NP</w:t>
      </w: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Kimberly Hugo, RN</w:t>
      </w: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Stacy Albers, RN</w:t>
      </w: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Deanna DuComb, MD</w:t>
      </w:r>
    </w:p>
    <w:p w:rsidR="00C84A16" w:rsidRPr="00DA7A41" w:rsidRDefault="00D239C6" w:rsidP="00C84A16">
      <w:pPr>
        <w:spacing w:line="240" w:lineRule="auto"/>
        <w:contextualSpacing/>
      </w:pPr>
      <w:r w:rsidRPr="00DA7A41">
        <w:rPr>
          <w:bCs/>
        </w:rPr>
        <w:t>To Be Appointed</w:t>
      </w:r>
      <w:r w:rsidR="00C84A16" w:rsidRPr="00DA7A41">
        <w:rPr>
          <w:bCs/>
        </w:rPr>
        <w:t xml:space="preserve"> – Voting County Board Member</w:t>
      </w:r>
    </w:p>
    <w:p w:rsidR="00C84A16" w:rsidRPr="00DA7A41" w:rsidRDefault="00C84A16" w:rsidP="00C84A16">
      <w:pPr>
        <w:spacing w:line="240" w:lineRule="auto"/>
        <w:contextualSpacing/>
      </w:pPr>
      <w:r w:rsidRPr="00DA7A41">
        <w:rPr>
          <w:bCs/>
        </w:rPr>
        <w:t>Deb Wesselmann – Ex Officio</w:t>
      </w:r>
    </w:p>
    <w:p w:rsidR="00243EE8" w:rsidRPr="00DA7A41" w:rsidRDefault="00C84A16" w:rsidP="00C84A16">
      <w:pPr>
        <w:spacing w:line="240" w:lineRule="auto"/>
        <w:contextualSpacing/>
        <w:rPr>
          <w:bCs/>
        </w:rPr>
      </w:pPr>
      <w:r w:rsidRPr="00DA7A41">
        <w:rPr>
          <w:bCs/>
        </w:rPr>
        <w:t>Bob Netemeyer – Ex Officio</w:t>
      </w:r>
    </w:p>
    <w:p w:rsidR="007E2160" w:rsidRPr="00DA7A41" w:rsidRDefault="007E2160" w:rsidP="007E2160">
      <w:pPr>
        <w:spacing w:line="240" w:lineRule="auto"/>
        <w:contextualSpacing/>
      </w:pPr>
    </w:p>
    <w:p w:rsidR="009B3272" w:rsidRPr="00DA7A41" w:rsidRDefault="009B3272" w:rsidP="009B3272">
      <w:pPr>
        <w:spacing w:line="240" w:lineRule="auto"/>
        <w:contextualSpacing/>
      </w:pPr>
    </w:p>
    <w:p w:rsidR="00E30E80" w:rsidRPr="00DA7A41" w:rsidRDefault="00E30E80" w:rsidP="00E30E80">
      <w:pPr>
        <w:spacing w:line="240" w:lineRule="auto"/>
        <w:contextualSpacing/>
      </w:pPr>
      <w:r w:rsidRPr="00DA7A41">
        <w:t>BCHD Conference Room is inviting you to a scheduled Zoom meeting.</w:t>
      </w:r>
    </w:p>
    <w:p w:rsidR="00E30E80" w:rsidRPr="00DA7A41" w:rsidRDefault="00E30E80" w:rsidP="00E30E80">
      <w:pPr>
        <w:spacing w:line="240" w:lineRule="auto"/>
        <w:contextualSpacing/>
      </w:pPr>
    </w:p>
    <w:p w:rsidR="00E30E80" w:rsidRPr="00DA7A41" w:rsidRDefault="00E30E80" w:rsidP="00E30E80">
      <w:pPr>
        <w:spacing w:line="240" w:lineRule="auto"/>
        <w:contextualSpacing/>
      </w:pPr>
      <w:r w:rsidRPr="00DA7A41">
        <w:t>Topic: Clinton County BOH</w:t>
      </w:r>
    </w:p>
    <w:p w:rsidR="00E30E80" w:rsidRPr="00DA7A41" w:rsidRDefault="00E30E80" w:rsidP="00E30E80">
      <w:pPr>
        <w:spacing w:line="240" w:lineRule="auto"/>
        <w:contextualSpacing/>
      </w:pPr>
      <w:r w:rsidRPr="00DA7A41">
        <w:t>Time: Jul 21, 2020 05:30 PM Central Time (US and Canada)</w:t>
      </w:r>
    </w:p>
    <w:p w:rsidR="00E30E80" w:rsidRPr="00DA7A41" w:rsidRDefault="00E30E80" w:rsidP="00E30E80">
      <w:pPr>
        <w:spacing w:line="240" w:lineRule="auto"/>
        <w:contextualSpacing/>
      </w:pPr>
    </w:p>
    <w:p w:rsidR="00DA7A41" w:rsidRDefault="00E30E80" w:rsidP="00E30E80">
      <w:pPr>
        <w:spacing w:line="240" w:lineRule="auto"/>
        <w:contextualSpacing/>
      </w:pPr>
      <w:r w:rsidRPr="00DA7A41">
        <w:t>Join Zoom Meeting</w:t>
      </w:r>
    </w:p>
    <w:p w:rsidR="00DA7A41" w:rsidRDefault="00DA7A41" w:rsidP="00E30E80">
      <w:pPr>
        <w:spacing w:line="240" w:lineRule="auto"/>
        <w:contextualSpacing/>
      </w:pPr>
    </w:p>
    <w:p w:rsidR="00DA7A41" w:rsidRDefault="00DA7A41" w:rsidP="00E30E80">
      <w:pPr>
        <w:spacing w:line="240" w:lineRule="auto"/>
        <w:contextualSpacing/>
      </w:pPr>
    </w:p>
    <w:p w:rsidR="00DA7A41" w:rsidRDefault="00DA7A41" w:rsidP="00E30E80">
      <w:pPr>
        <w:spacing w:line="240" w:lineRule="auto"/>
        <w:contextualSpacing/>
      </w:pPr>
    </w:p>
    <w:p w:rsidR="00DA7A41" w:rsidRPr="00DA7A41" w:rsidRDefault="00DA7A41" w:rsidP="00DA7A41">
      <w:pPr>
        <w:spacing w:line="240" w:lineRule="auto"/>
        <w:contextualSpacing/>
      </w:pPr>
      <w:r w:rsidRPr="00DA7A41">
        <w:t>Meeting ID: 963 7488 7381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>Password: 870720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>One tap mobile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>+13126266799,,96374887381#,,,,0#,,870720# US (Chicago)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>+19292056099,,96374887381#,,,,0#,,870720# US (New York)</w:t>
      </w:r>
    </w:p>
    <w:p w:rsidR="00DA7A41" w:rsidRPr="00DA7A41" w:rsidRDefault="00DA7A41" w:rsidP="00DA7A41">
      <w:pPr>
        <w:spacing w:line="240" w:lineRule="auto"/>
        <w:contextualSpacing/>
      </w:pPr>
    </w:p>
    <w:p w:rsidR="00DA7A41" w:rsidRPr="00DA7A41" w:rsidRDefault="00DA7A41" w:rsidP="00DA7A41">
      <w:pPr>
        <w:spacing w:line="240" w:lineRule="auto"/>
        <w:contextualSpacing/>
      </w:pPr>
      <w:r w:rsidRPr="00DA7A41">
        <w:t>Dial by your location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 xml:space="preserve">        +1 312 626 6799 US (Chicago)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 xml:space="preserve">        +1 929 205 6099 US (New York)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 xml:space="preserve">        +1 301 715 8592 US (Germantown)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 xml:space="preserve">        +1 669 900 6833 US (San Jose)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 xml:space="preserve">        +1 253 215 8782 US (Tacoma)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 xml:space="preserve">        +1 346 248 7799 US (Houston)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>Meeting ID: 963 7488 7381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>Password: 870720</w:t>
      </w:r>
    </w:p>
    <w:p w:rsidR="00DA7A41" w:rsidRPr="00DA7A41" w:rsidRDefault="00DA7A41" w:rsidP="00DA7A41">
      <w:pPr>
        <w:spacing w:line="240" w:lineRule="auto"/>
        <w:contextualSpacing/>
      </w:pPr>
      <w:r w:rsidRPr="00DA7A41">
        <w:t>Find your local number: https://zoom.us/u/aychoJ2hk</w:t>
      </w:r>
    </w:p>
    <w:p w:rsidR="00DA7A41" w:rsidRDefault="00DA7A41" w:rsidP="00E30E80">
      <w:pPr>
        <w:spacing w:line="240" w:lineRule="auto"/>
        <w:contextualSpacing/>
      </w:pPr>
    </w:p>
    <w:p w:rsidR="00CE6509" w:rsidRPr="00DA7A41" w:rsidRDefault="0020456B" w:rsidP="009B3272">
      <w:pPr>
        <w:spacing w:line="240" w:lineRule="auto"/>
        <w:contextualSpacing/>
      </w:pPr>
      <w:hyperlink r:id="rId5" w:history="1">
        <w:r w:rsidR="0055542E" w:rsidRPr="000E7AE3">
          <w:rPr>
            <w:rStyle w:val="Hyperlink"/>
          </w:rPr>
          <w:t>https://zoom.us/j/96374887381?pwd=S1k1dmlaNHhOVkJqL1RpV2RRYU5EZz09</w:t>
        </w:r>
      </w:hyperlink>
    </w:p>
    <w:sectPr w:rsidR="00CE6509" w:rsidRPr="00DA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3082"/>
    <w:multiLevelType w:val="hybridMultilevel"/>
    <w:tmpl w:val="F680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E8"/>
    <w:rsid w:val="00007CDB"/>
    <w:rsid w:val="00013C00"/>
    <w:rsid w:val="000259AE"/>
    <w:rsid w:val="000334E3"/>
    <w:rsid w:val="000379CE"/>
    <w:rsid w:val="00063B16"/>
    <w:rsid w:val="00067D1A"/>
    <w:rsid w:val="000729CF"/>
    <w:rsid w:val="00081AFE"/>
    <w:rsid w:val="00094D0B"/>
    <w:rsid w:val="000A2795"/>
    <w:rsid w:val="000B1A30"/>
    <w:rsid w:val="000D01AE"/>
    <w:rsid w:val="000D1F0A"/>
    <w:rsid w:val="000D2C6D"/>
    <w:rsid w:val="000D56A8"/>
    <w:rsid w:val="000E39B4"/>
    <w:rsid w:val="000E4823"/>
    <w:rsid w:val="00120EC2"/>
    <w:rsid w:val="00122FBD"/>
    <w:rsid w:val="00162E27"/>
    <w:rsid w:val="00166446"/>
    <w:rsid w:val="00185174"/>
    <w:rsid w:val="00185B22"/>
    <w:rsid w:val="001A1FA1"/>
    <w:rsid w:val="001A3E54"/>
    <w:rsid w:val="001D6AD3"/>
    <w:rsid w:val="001E0718"/>
    <w:rsid w:val="001E6F85"/>
    <w:rsid w:val="001F4C86"/>
    <w:rsid w:val="0020456B"/>
    <w:rsid w:val="00243EE8"/>
    <w:rsid w:val="0024590F"/>
    <w:rsid w:val="0024658E"/>
    <w:rsid w:val="002A6222"/>
    <w:rsid w:val="002B1252"/>
    <w:rsid w:val="002C2740"/>
    <w:rsid w:val="00313CDB"/>
    <w:rsid w:val="0031576D"/>
    <w:rsid w:val="0032470F"/>
    <w:rsid w:val="0033332B"/>
    <w:rsid w:val="00336948"/>
    <w:rsid w:val="00346BEE"/>
    <w:rsid w:val="00374C5E"/>
    <w:rsid w:val="00374F06"/>
    <w:rsid w:val="00375605"/>
    <w:rsid w:val="00381E83"/>
    <w:rsid w:val="00391B6B"/>
    <w:rsid w:val="003F144E"/>
    <w:rsid w:val="003F7CED"/>
    <w:rsid w:val="00465313"/>
    <w:rsid w:val="004D2DC6"/>
    <w:rsid w:val="004F4245"/>
    <w:rsid w:val="004F5CEA"/>
    <w:rsid w:val="00525ECA"/>
    <w:rsid w:val="00536040"/>
    <w:rsid w:val="0055542E"/>
    <w:rsid w:val="00571156"/>
    <w:rsid w:val="00594117"/>
    <w:rsid w:val="005E3790"/>
    <w:rsid w:val="005F7A43"/>
    <w:rsid w:val="00610D5E"/>
    <w:rsid w:val="00642D1A"/>
    <w:rsid w:val="006554CA"/>
    <w:rsid w:val="0066649F"/>
    <w:rsid w:val="00672737"/>
    <w:rsid w:val="00685FF7"/>
    <w:rsid w:val="006867A9"/>
    <w:rsid w:val="006940C4"/>
    <w:rsid w:val="006C4C5A"/>
    <w:rsid w:val="006E16A1"/>
    <w:rsid w:val="00704EDC"/>
    <w:rsid w:val="00761379"/>
    <w:rsid w:val="007828BF"/>
    <w:rsid w:val="007945F4"/>
    <w:rsid w:val="007A69BA"/>
    <w:rsid w:val="007A7B71"/>
    <w:rsid w:val="007B045F"/>
    <w:rsid w:val="007C4FCF"/>
    <w:rsid w:val="007E2160"/>
    <w:rsid w:val="00811AC1"/>
    <w:rsid w:val="00836A87"/>
    <w:rsid w:val="0084326F"/>
    <w:rsid w:val="008556FF"/>
    <w:rsid w:val="00871FEA"/>
    <w:rsid w:val="0088586C"/>
    <w:rsid w:val="008B2C79"/>
    <w:rsid w:val="008E4647"/>
    <w:rsid w:val="00916C2E"/>
    <w:rsid w:val="00932F0A"/>
    <w:rsid w:val="00941C6E"/>
    <w:rsid w:val="00956918"/>
    <w:rsid w:val="00967136"/>
    <w:rsid w:val="0096736E"/>
    <w:rsid w:val="0096752C"/>
    <w:rsid w:val="009721BB"/>
    <w:rsid w:val="0097789D"/>
    <w:rsid w:val="009A239D"/>
    <w:rsid w:val="009A4A0E"/>
    <w:rsid w:val="009B3272"/>
    <w:rsid w:val="009E36C7"/>
    <w:rsid w:val="009F28FD"/>
    <w:rsid w:val="009F4AC6"/>
    <w:rsid w:val="00A3378E"/>
    <w:rsid w:val="00A51CB2"/>
    <w:rsid w:val="00A5793D"/>
    <w:rsid w:val="00A62B1E"/>
    <w:rsid w:val="00A81DCC"/>
    <w:rsid w:val="00A9543B"/>
    <w:rsid w:val="00AB1389"/>
    <w:rsid w:val="00AC7DB2"/>
    <w:rsid w:val="00AD1249"/>
    <w:rsid w:val="00AF2EEA"/>
    <w:rsid w:val="00AF4CF6"/>
    <w:rsid w:val="00B13E68"/>
    <w:rsid w:val="00B15947"/>
    <w:rsid w:val="00B27463"/>
    <w:rsid w:val="00B42670"/>
    <w:rsid w:val="00B45DAF"/>
    <w:rsid w:val="00B52141"/>
    <w:rsid w:val="00B84ABA"/>
    <w:rsid w:val="00C02962"/>
    <w:rsid w:val="00C10812"/>
    <w:rsid w:val="00C14D58"/>
    <w:rsid w:val="00C16A63"/>
    <w:rsid w:val="00C26BC7"/>
    <w:rsid w:val="00C32BDF"/>
    <w:rsid w:val="00C54AFB"/>
    <w:rsid w:val="00C63388"/>
    <w:rsid w:val="00C84A16"/>
    <w:rsid w:val="00C94A24"/>
    <w:rsid w:val="00CE6509"/>
    <w:rsid w:val="00D22F36"/>
    <w:rsid w:val="00D239C6"/>
    <w:rsid w:val="00D3716C"/>
    <w:rsid w:val="00D43252"/>
    <w:rsid w:val="00D51FC8"/>
    <w:rsid w:val="00D57746"/>
    <w:rsid w:val="00D80B67"/>
    <w:rsid w:val="00DA7A41"/>
    <w:rsid w:val="00DB1592"/>
    <w:rsid w:val="00E30E80"/>
    <w:rsid w:val="00E6068E"/>
    <w:rsid w:val="00E6295B"/>
    <w:rsid w:val="00E6782A"/>
    <w:rsid w:val="00EC0E69"/>
    <w:rsid w:val="00ED471B"/>
    <w:rsid w:val="00F04BB9"/>
    <w:rsid w:val="00F234B3"/>
    <w:rsid w:val="00F4450E"/>
    <w:rsid w:val="00F52356"/>
    <w:rsid w:val="00F530E0"/>
    <w:rsid w:val="00F56350"/>
    <w:rsid w:val="00F86C66"/>
    <w:rsid w:val="00FB483F"/>
    <w:rsid w:val="00FB77BC"/>
    <w:rsid w:val="00FC6D67"/>
    <w:rsid w:val="00FE7ADE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99ED"/>
  <w15:docId w15:val="{4FE69A04-1D78-4A21-BF4E-8B6C0AA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374887381?pwd=S1k1dmlaNHhOVkJqL1RpV2RRYU5E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Sean Eifert</cp:lastModifiedBy>
  <cp:revision>3</cp:revision>
  <cp:lastPrinted>2020-06-12T20:26:00Z</cp:lastPrinted>
  <dcterms:created xsi:type="dcterms:W3CDTF">2020-07-18T20:44:00Z</dcterms:created>
  <dcterms:modified xsi:type="dcterms:W3CDTF">2020-07-18T20:45:00Z</dcterms:modified>
</cp:coreProperties>
</file>